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C" w:rsidRDefault="00AC634C" w:rsidP="000E70A6">
      <w:pPr>
        <w:rPr>
          <w:sz w:val="28"/>
          <w:szCs w:val="28"/>
        </w:rPr>
      </w:pPr>
    </w:p>
    <w:p w:rsidR="00AC634C" w:rsidRDefault="00AC634C" w:rsidP="002F6F1B">
      <w:pPr>
        <w:jc w:val="right"/>
        <w:rPr>
          <w:sz w:val="32"/>
          <w:szCs w:val="32"/>
        </w:rPr>
      </w:pPr>
    </w:p>
    <w:p w:rsidR="00AC634C" w:rsidRDefault="00AC634C" w:rsidP="002F6F1B">
      <w:pPr>
        <w:jc w:val="right"/>
        <w:rPr>
          <w:sz w:val="32"/>
          <w:szCs w:val="32"/>
        </w:rPr>
      </w:pPr>
    </w:p>
    <w:p w:rsidR="00AC634C" w:rsidRDefault="00AC634C" w:rsidP="002F6F1B">
      <w:pPr>
        <w:jc w:val="right"/>
        <w:rPr>
          <w:sz w:val="32"/>
          <w:szCs w:val="32"/>
        </w:rPr>
      </w:pPr>
    </w:p>
    <w:p w:rsidR="00AC634C" w:rsidRDefault="00AC634C" w:rsidP="002F6F1B">
      <w:pPr>
        <w:jc w:val="right"/>
        <w:rPr>
          <w:sz w:val="32"/>
          <w:szCs w:val="32"/>
        </w:rPr>
      </w:pPr>
    </w:p>
    <w:p w:rsidR="004C7A22" w:rsidRDefault="004C7A22" w:rsidP="004C7A22">
      <w:pPr>
        <w:shd w:val="clear" w:color="auto" w:fill="FFFFFF"/>
        <w:ind w:right="113"/>
        <w:rPr>
          <w:b/>
          <w:spacing w:val="-2"/>
          <w:sz w:val="34"/>
          <w:szCs w:val="34"/>
        </w:rPr>
      </w:pPr>
    </w:p>
    <w:p w:rsidR="004C7A22" w:rsidRDefault="004C7A22" w:rsidP="004C7A2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4C7A22" w:rsidRDefault="004C7A22" w:rsidP="004C7A2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4C7A22" w:rsidRDefault="004C7A22" w:rsidP="004C7A2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4C7A22" w:rsidRDefault="004C7A22" w:rsidP="004C7A22">
      <w:pPr>
        <w:jc w:val="center"/>
        <w:rPr>
          <w:b/>
          <w:color w:val="000000"/>
          <w:kern w:val="2"/>
          <w:sz w:val="32"/>
          <w:szCs w:val="32"/>
        </w:rPr>
      </w:pPr>
    </w:p>
    <w:p w:rsidR="004C7A22" w:rsidRDefault="004C7A22" w:rsidP="004C7A22">
      <w:pPr>
        <w:jc w:val="center"/>
        <w:rPr>
          <w:b/>
          <w:color w:val="000000"/>
          <w:kern w:val="2"/>
          <w:sz w:val="32"/>
          <w:szCs w:val="32"/>
        </w:rPr>
      </w:pPr>
    </w:p>
    <w:p w:rsidR="004C7A22" w:rsidRDefault="004C7A22" w:rsidP="004C7A22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4C7A22" w:rsidRDefault="004C7A22" w:rsidP="004C7A22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b"/>
            <w:kern w:val="2"/>
            <w:lang w:val="en-US"/>
          </w:rPr>
          <w:t>ms</w:t>
        </w:r>
        <w:r>
          <w:rPr>
            <w:rStyle w:val="ab"/>
            <w:kern w:val="2"/>
          </w:rPr>
          <w:t>_</w:t>
        </w:r>
        <w:r>
          <w:rPr>
            <w:rStyle w:val="ab"/>
            <w:kern w:val="2"/>
            <w:lang w:val="en-US"/>
          </w:rPr>
          <w:t>izm</w:t>
        </w:r>
        <w:r>
          <w:rPr>
            <w:rStyle w:val="ab"/>
            <w:kern w:val="2"/>
          </w:rPr>
          <w:t>@</w:t>
        </w:r>
        <w:r>
          <w:rPr>
            <w:rStyle w:val="ab"/>
            <w:kern w:val="2"/>
            <w:lang w:val="en-US"/>
          </w:rPr>
          <w:t>mail</w:t>
        </w:r>
        <w:r>
          <w:rPr>
            <w:rStyle w:val="ab"/>
            <w:kern w:val="2"/>
          </w:rPr>
          <w:t>.</w:t>
        </w:r>
        <w:r>
          <w:rPr>
            <w:rStyle w:val="ab"/>
            <w:kern w:val="2"/>
            <w:lang w:val="en-US"/>
          </w:rPr>
          <w:t>ru</w:t>
        </w:r>
      </w:hyperlink>
    </w:p>
    <w:p w:rsidR="004C7A22" w:rsidRDefault="004C7A22" w:rsidP="004C7A22">
      <w:pPr>
        <w:pBdr>
          <w:bottom w:val="single" w:sz="12" w:space="1" w:color="000000"/>
        </w:pBdr>
        <w:rPr>
          <w:color w:val="000000"/>
          <w:kern w:val="2"/>
        </w:rPr>
      </w:pPr>
    </w:p>
    <w:p w:rsidR="004C7A22" w:rsidRDefault="004C7A22" w:rsidP="004C7A22">
      <w:pPr>
        <w:rPr>
          <w:b/>
          <w:color w:val="000000"/>
          <w:kern w:val="2"/>
          <w:szCs w:val="28"/>
        </w:rPr>
      </w:pPr>
    </w:p>
    <w:p w:rsidR="004C7A22" w:rsidRDefault="004C7A22" w:rsidP="004C7A22">
      <w:pPr>
        <w:rPr>
          <w:b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14.09.2021 г. № 09/11</w:t>
      </w:r>
    </w:p>
    <w:p w:rsidR="00AC634C" w:rsidRDefault="00AC634C" w:rsidP="000E70A6">
      <w:pPr>
        <w:rPr>
          <w:sz w:val="28"/>
          <w:szCs w:val="28"/>
        </w:rPr>
      </w:pPr>
    </w:p>
    <w:p w:rsidR="00AC634C" w:rsidRDefault="00AC634C" w:rsidP="000E70A6">
      <w:pPr>
        <w:rPr>
          <w:sz w:val="28"/>
          <w:szCs w:val="28"/>
        </w:rPr>
      </w:pPr>
    </w:p>
    <w:p w:rsidR="00AC634C" w:rsidRPr="00E136BC" w:rsidRDefault="00AC634C" w:rsidP="000E70A6">
      <w:pPr>
        <w:tabs>
          <w:tab w:val="left" w:pos="6015"/>
        </w:tabs>
        <w:jc w:val="center"/>
        <w:rPr>
          <w:b/>
          <w:bCs/>
          <w:sz w:val="32"/>
          <w:szCs w:val="32"/>
        </w:rPr>
      </w:pPr>
      <w:r w:rsidRPr="00E136BC">
        <w:rPr>
          <w:b/>
          <w:bCs/>
          <w:sz w:val="32"/>
          <w:szCs w:val="32"/>
        </w:rPr>
        <w:t>РЕШЕНИЕ</w:t>
      </w:r>
    </w:p>
    <w:p w:rsidR="00AC634C" w:rsidRDefault="00AC634C" w:rsidP="000E70A6"/>
    <w:p w:rsidR="00AC634C" w:rsidRPr="00126761" w:rsidRDefault="00AC634C" w:rsidP="000E70A6">
      <w:pPr>
        <w:jc w:val="both"/>
        <w:rPr>
          <w:b/>
          <w:bCs/>
          <w:sz w:val="28"/>
          <w:szCs w:val="28"/>
        </w:rPr>
      </w:pPr>
      <w:r w:rsidRPr="004C4BD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Плане работы Совета депутатов муниципального округа Северное Измайлово на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квартал 202</w:t>
      </w:r>
      <w:r w:rsidR="00625C8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AC634C" w:rsidRDefault="00AC634C" w:rsidP="000E70A6">
      <w:pPr>
        <w:ind w:firstLine="708"/>
        <w:jc w:val="both"/>
        <w:rPr>
          <w:sz w:val="28"/>
          <w:szCs w:val="28"/>
        </w:rPr>
      </w:pPr>
    </w:p>
    <w:p w:rsidR="00AC634C" w:rsidRPr="003F4627" w:rsidRDefault="00AC634C" w:rsidP="000E70A6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866AD">
        <w:rPr>
          <w:sz w:val="28"/>
          <w:szCs w:val="28"/>
        </w:rPr>
        <w:t>ст</w:t>
      </w:r>
      <w:r>
        <w:rPr>
          <w:sz w:val="28"/>
          <w:szCs w:val="28"/>
        </w:rPr>
        <w:t>атьей 3</w:t>
      </w:r>
      <w:r w:rsidRPr="006866AD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6866A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Pr="005E669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5E6697">
        <w:rPr>
          <w:sz w:val="28"/>
          <w:szCs w:val="28"/>
        </w:rPr>
        <w:t>Северное Измайлово</w:t>
      </w:r>
      <w:r>
        <w:rPr>
          <w:sz w:val="28"/>
          <w:szCs w:val="28"/>
        </w:rPr>
        <w:t xml:space="preserve">, пунктом </w:t>
      </w:r>
      <w:r w:rsidRPr="00EA6550">
        <w:rPr>
          <w:sz w:val="28"/>
          <w:szCs w:val="28"/>
        </w:rPr>
        <w:t xml:space="preserve">1 статьи 15 Регламента Совета депутатов муниципального округа Северное Измайлово, утвержденного решением Совета депутатов муниципального округа Северное Измайлово от 25.06.2013 № 06/05 </w:t>
      </w:r>
      <w:r w:rsidR="00625C85">
        <w:rPr>
          <w:sz w:val="28"/>
          <w:szCs w:val="28"/>
        </w:rPr>
        <w:br/>
      </w:r>
      <w:r w:rsidRPr="00EA6550">
        <w:rPr>
          <w:sz w:val="28"/>
          <w:szCs w:val="28"/>
        </w:rPr>
        <w:t>«О регламенте Совета депутатов муниципального округа Северное Измайлово»</w:t>
      </w:r>
      <w:r>
        <w:rPr>
          <w:sz w:val="28"/>
          <w:szCs w:val="28"/>
        </w:rPr>
        <w:t xml:space="preserve">, </w:t>
      </w:r>
      <w:r w:rsidRPr="003F4627">
        <w:rPr>
          <w:b/>
          <w:bCs/>
          <w:sz w:val="28"/>
          <w:szCs w:val="28"/>
        </w:rPr>
        <w:t>Совет депутатов муниципального округа Северное Измайлово решил:</w:t>
      </w:r>
    </w:p>
    <w:p w:rsidR="00AC634C" w:rsidRDefault="00AC634C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депутатов муниципального округа Северное Измайлово на </w:t>
      </w:r>
      <w:r>
        <w:rPr>
          <w:sz w:val="28"/>
          <w:szCs w:val="28"/>
          <w:lang w:val="en-US"/>
        </w:rPr>
        <w:t>IV</w:t>
      </w:r>
      <w:r w:rsidRPr="008C16EF">
        <w:rPr>
          <w:sz w:val="28"/>
          <w:szCs w:val="28"/>
        </w:rPr>
        <w:t xml:space="preserve"> квартал</w:t>
      </w:r>
      <w:r>
        <w:rPr>
          <w:b/>
          <w:bCs/>
          <w:sz w:val="28"/>
          <w:szCs w:val="28"/>
        </w:rPr>
        <w:t xml:space="preserve"> </w:t>
      </w:r>
      <w:r w:rsidRPr="00E95D7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438BA" w:rsidRPr="00B438BA">
        <w:rPr>
          <w:sz w:val="28"/>
          <w:szCs w:val="28"/>
        </w:rPr>
        <w:t>1</w:t>
      </w:r>
      <w:r w:rsidRPr="00E95D75">
        <w:rPr>
          <w:sz w:val="28"/>
          <w:szCs w:val="28"/>
        </w:rPr>
        <w:t xml:space="preserve"> год</w:t>
      </w:r>
      <w:r>
        <w:rPr>
          <w:sz w:val="28"/>
          <w:szCs w:val="28"/>
        </w:rPr>
        <w:t>а,</w:t>
      </w:r>
      <w:r w:rsidRPr="00E95D7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AC634C" w:rsidRDefault="00AC634C" w:rsidP="00F7017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Аппарату Совета депутатов</w:t>
      </w:r>
      <w:r w:rsidRPr="00912D48">
        <w:rPr>
          <w:sz w:val="28"/>
          <w:szCs w:val="28"/>
        </w:rPr>
        <w:t xml:space="preserve"> муниципального округа Северное Измайлово </w:t>
      </w:r>
      <w:r>
        <w:rPr>
          <w:sz w:val="28"/>
          <w:szCs w:val="28"/>
        </w:rPr>
        <w:t xml:space="preserve">разместить </w:t>
      </w:r>
      <w:r w:rsidRPr="00912D48">
        <w:rPr>
          <w:sz w:val="28"/>
          <w:szCs w:val="28"/>
        </w:rPr>
        <w:t xml:space="preserve">настоящее решение в информационно-телекоммуникационной сети «Интернет»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округа </w:t>
      </w:r>
      <w:r w:rsidRPr="00912D48">
        <w:rPr>
          <w:sz w:val="28"/>
          <w:szCs w:val="28"/>
        </w:rPr>
        <w:t xml:space="preserve">Северное Измайлово </w:t>
      </w:r>
      <w:r w:rsidRPr="00912D48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sev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-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izm</w:t>
      </w:r>
      <w:proofErr w:type="spellEnd"/>
      <w:r w:rsidRPr="00912D48">
        <w:rPr>
          <w:b/>
          <w:bCs/>
          <w:color w:val="0000FF"/>
          <w:sz w:val="28"/>
          <w:szCs w:val="28"/>
          <w:u w:val="single"/>
        </w:rPr>
        <w:t>.</w:t>
      </w:r>
      <w:proofErr w:type="spellStart"/>
      <w:r w:rsidRPr="00912D48">
        <w:rPr>
          <w:b/>
          <w:bCs/>
          <w:color w:val="0000FF"/>
          <w:sz w:val="28"/>
          <w:szCs w:val="28"/>
          <w:u w:val="single"/>
          <w:lang w:val="en-US"/>
        </w:rPr>
        <w:t>ru</w:t>
      </w:r>
      <w:proofErr w:type="spellEnd"/>
      <w:r w:rsidRPr="00912D48">
        <w:rPr>
          <w:sz w:val="28"/>
          <w:szCs w:val="28"/>
        </w:rPr>
        <w:t>.</w:t>
      </w:r>
    </w:p>
    <w:p w:rsidR="00AC634C" w:rsidRPr="00D42F83" w:rsidRDefault="00AC634C" w:rsidP="003F4627">
      <w:pPr>
        <w:numPr>
          <w:ilvl w:val="0"/>
          <w:numId w:val="1"/>
        </w:numPr>
        <w:tabs>
          <w:tab w:val="clear" w:pos="1080"/>
          <w:tab w:val="num" w:pos="900"/>
          <w:tab w:val="left" w:pos="2610"/>
        </w:tabs>
        <w:ind w:left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bCs/>
          <w:sz w:val="28"/>
          <w:szCs w:val="28"/>
        </w:rPr>
        <w:t>Сергеева А.И.</w:t>
      </w:r>
    </w:p>
    <w:p w:rsidR="00AC634C" w:rsidRDefault="00AC634C" w:rsidP="003F4627">
      <w:pPr>
        <w:jc w:val="both"/>
        <w:rPr>
          <w:b/>
          <w:bCs/>
          <w:sz w:val="28"/>
          <w:szCs w:val="28"/>
        </w:rPr>
      </w:pPr>
    </w:p>
    <w:p w:rsidR="00AC634C" w:rsidRDefault="00AC634C" w:rsidP="003F4627">
      <w:pPr>
        <w:jc w:val="both"/>
        <w:rPr>
          <w:b/>
          <w:bCs/>
          <w:sz w:val="28"/>
          <w:szCs w:val="28"/>
        </w:rPr>
      </w:pPr>
    </w:p>
    <w:p w:rsidR="00AC634C" w:rsidRDefault="00AC634C" w:rsidP="003F4627">
      <w:pPr>
        <w:jc w:val="both"/>
        <w:rPr>
          <w:b/>
          <w:bCs/>
          <w:sz w:val="28"/>
          <w:szCs w:val="28"/>
        </w:rPr>
      </w:pPr>
    </w:p>
    <w:p w:rsidR="00AC634C" w:rsidRDefault="00AC634C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AC634C" w:rsidRDefault="00AC634C" w:rsidP="003F46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55C0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А.И. Сергеев </w:t>
      </w:r>
    </w:p>
    <w:p w:rsidR="00AC634C" w:rsidRDefault="00AC634C" w:rsidP="003F4627">
      <w:pPr>
        <w:rPr>
          <w:b/>
          <w:bCs/>
          <w:sz w:val="28"/>
          <w:szCs w:val="28"/>
        </w:rPr>
      </w:pPr>
    </w:p>
    <w:p w:rsidR="00AC634C" w:rsidRDefault="00AC634C" w:rsidP="003F4627">
      <w:pPr>
        <w:rPr>
          <w:b/>
          <w:bCs/>
          <w:sz w:val="28"/>
          <w:szCs w:val="28"/>
        </w:rPr>
      </w:pPr>
    </w:p>
    <w:p w:rsidR="00AC634C" w:rsidRDefault="00AC634C" w:rsidP="003F4627">
      <w:pPr>
        <w:ind w:firstLine="708"/>
        <w:rPr>
          <w:b/>
          <w:bCs/>
          <w:sz w:val="28"/>
          <w:szCs w:val="28"/>
        </w:rPr>
      </w:pPr>
    </w:p>
    <w:p w:rsidR="00AC634C" w:rsidRDefault="00AC634C" w:rsidP="000E70A6">
      <w:pPr>
        <w:jc w:val="both"/>
        <w:sectPr w:rsidR="00AC634C" w:rsidSect="00ED7DD5">
          <w:footerReference w:type="default" r:id="rId8"/>
          <w:pgSz w:w="11906" w:h="16838"/>
          <w:pgMar w:top="680" w:right="1021" w:bottom="680" w:left="1021" w:header="709" w:footer="709" w:gutter="0"/>
          <w:cols w:space="708"/>
          <w:docGrid w:linePitch="360"/>
        </w:sectPr>
      </w:pPr>
    </w:p>
    <w:tbl>
      <w:tblPr>
        <w:tblW w:w="5326" w:type="dxa"/>
        <w:jc w:val="right"/>
        <w:tblLook w:val="01E0" w:firstRow="1" w:lastRow="1" w:firstColumn="1" w:lastColumn="1" w:noHBand="0" w:noVBand="0"/>
      </w:tblPr>
      <w:tblGrid>
        <w:gridCol w:w="5326"/>
      </w:tblGrid>
      <w:tr w:rsidR="00AC634C" w:rsidRPr="00AD55DD">
        <w:trPr>
          <w:trHeight w:val="1098"/>
          <w:jc w:val="right"/>
        </w:trPr>
        <w:tc>
          <w:tcPr>
            <w:tcW w:w="5326" w:type="dxa"/>
          </w:tcPr>
          <w:p w:rsidR="00AC634C" w:rsidRPr="00AD55DD" w:rsidRDefault="00AC634C" w:rsidP="00486D2C">
            <w:pPr>
              <w:jc w:val="both"/>
            </w:pPr>
            <w:r w:rsidRPr="00AD55DD">
              <w:lastRenderedPageBreak/>
              <w:t xml:space="preserve">Приложение </w:t>
            </w:r>
          </w:p>
          <w:p w:rsidR="00AC634C" w:rsidRDefault="00AC634C" w:rsidP="007E06AD">
            <w:pPr>
              <w:jc w:val="both"/>
            </w:pPr>
            <w:r w:rsidRPr="00AD55DD">
              <w:t xml:space="preserve">к решению </w:t>
            </w:r>
            <w:r>
              <w:t xml:space="preserve">Совета депутатов муниципального округа </w:t>
            </w:r>
            <w:r w:rsidRPr="00AD55DD">
              <w:t xml:space="preserve">Северное Измайлово </w:t>
            </w:r>
          </w:p>
          <w:p w:rsidR="00AC634C" w:rsidRDefault="00AC634C" w:rsidP="007E06AD">
            <w:pPr>
              <w:jc w:val="both"/>
            </w:pPr>
            <w:r>
              <w:t xml:space="preserve">от </w:t>
            </w:r>
            <w:r w:rsidR="004C7A22">
              <w:t>14.09.2021</w:t>
            </w:r>
            <w:r>
              <w:t xml:space="preserve"> №</w:t>
            </w:r>
            <w:r w:rsidR="004C7A22">
              <w:t xml:space="preserve"> 09/11</w:t>
            </w:r>
            <w:bookmarkStart w:id="0" w:name="_GoBack"/>
            <w:bookmarkEnd w:id="0"/>
            <w:r w:rsidRPr="00AD55DD">
              <w:t xml:space="preserve"> </w:t>
            </w:r>
          </w:p>
          <w:p w:rsidR="00AC634C" w:rsidRPr="00AD55DD" w:rsidRDefault="00AC634C" w:rsidP="002F6F1B">
            <w:pPr>
              <w:jc w:val="both"/>
            </w:pPr>
          </w:p>
        </w:tc>
      </w:tr>
    </w:tbl>
    <w:p w:rsidR="00AC634C" w:rsidRDefault="00AC634C" w:rsidP="000E70A6">
      <w:pPr>
        <w:jc w:val="both"/>
      </w:pPr>
    </w:p>
    <w:tbl>
      <w:tblPr>
        <w:tblpPr w:leftFromText="180" w:rightFromText="180" w:vertAnchor="text" w:horzAnchor="margin" w:tblpXSpec="center" w:tblpY="191"/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AC634C" w:rsidRPr="000122F8" w:rsidTr="00533862">
        <w:tc>
          <w:tcPr>
            <w:tcW w:w="10368" w:type="dxa"/>
          </w:tcPr>
          <w:p w:rsidR="00AC634C" w:rsidRPr="00533862" w:rsidRDefault="00AC634C" w:rsidP="00925E6B">
            <w:pPr>
              <w:jc w:val="center"/>
              <w:rPr>
                <w:b/>
                <w:sz w:val="27"/>
                <w:szCs w:val="27"/>
              </w:rPr>
            </w:pPr>
            <w:r w:rsidRPr="00533862">
              <w:rPr>
                <w:b/>
                <w:sz w:val="27"/>
                <w:szCs w:val="27"/>
              </w:rPr>
              <w:t xml:space="preserve">План работы Совета депутатов муниципального округа Северное Измайлово </w:t>
            </w:r>
          </w:p>
          <w:p w:rsidR="00AC634C" w:rsidRPr="00AD55DD" w:rsidRDefault="00AC634C" w:rsidP="00B438BA">
            <w:pPr>
              <w:jc w:val="center"/>
            </w:pPr>
            <w:r w:rsidRPr="00533862">
              <w:rPr>
                <w:b/>
                <w:sz w:val="27"/>
                <w:szCs w:val="27"/>
              </w:rPr>
              <w:t>на I</w:t>
            </w:r>
            <w:r w:rsidRPr="00533862">
              <w:rPr>
                <w:b/>
                <w:sz w:val="27"/>
                <w:szCs w:val="27"/>
                <w:lang w:val="en-US"/>
              </w:rPr>
              <w:t>V</w:t>
            </w:r>
            <w:r w:rsidRPr="00533862">
              <w:rPr>
                <w:b/>
                <w:sz w:val="27"/>
                <w:szCs w:val="27"/>
              </w:rPr>
              <w:t xml:space="preserve"> квартал</w:t>
            </w:r>
            <w:r w:rsidRPr="00533862">
              <w:rPr>
                <w:b/>
                <w:bCs/>
                <w:sz w:val="27"/>
                <w:szCs w:val="27"/>
              </w:rPr>
              <w:t xml:space="preserve"> </w:t>
            </w:r>
            <w:r w:rsidRPr="00533862">
              <w:rPr>
                <w:b/>
                <w:sz w:val="27"/>
                <w:szCs w:val="27"/>
              </w:rPr>
              <w:t>20</w:t>
            </w:r>
            <w:r>
              <w:rPr>
                <w:b/>
                <w:sz w:val="27"/>
                <w:szCs w:val="27"/>
              </w:rPr>
              <w:t>2</w:t>
            </w:r>
            <w:r w:rsidR="00B438BA" w:rsidRPr="004C7A22">
              <w:rPr>
                <w:b/>
                <w:sz w:val="27"/>
                <w:szCs w:val="27"/>
              </w:rPr>
              <w:t>1</w:t>
            </w:r>
            <w:r w:rsidRPr="00533862">
              <w:rPr>
                <w:b/>
                <w:sz w:val="27"/>
                <w:szCs w:val="27"/>
              </w:rPr>
              <w:t xml:space="preserve"> года</w:t>
            </w:r>
          </w:p>
        </w:tc>
      </w:tr>
      <w:tr w:rsidR="00AC634C" w:rsidRPr="000122F8" w:rsidTr="00533862">
        <w:tc>
          <w:tcPr>
            <w:tcW w:w="10368" w:type="dxa"/>
          </w:tcPr>
          <w:p w:rsidR="00AC634C" w:rsidRPr="00AD55DD" w:rsidRDefault="00AC634C" w:rsidP="00925E6B">
            <w:pPr>
              <w:jc w:val="center"/>
            </w:pPr>
          </w:p>
        </w:tc>
      </w:tr>
    </w:tbl>
    <w:p w:rsidR="00AC634C" w:rsidRDefault="00AC634C" w:rsidP="00F63DD1">
      <w:pPr>
        <w:jc w:val="both"/>
      </w:pPr>
    </w:p>
    <w:p w:rsidR="00AC634C" w:rsidRDefault="00AC634C" w:rsidP="00F63DD1">
      <w:pPr>
        <w:jc w:val="both"/>
      </w:pPr>
    </w:p>
    <w:p w:rsidR="00AC634C" w:rsidRPr="003F4627" w:rsidRDefault="00AC634C" w:rsidP="00F63DD1">
      <w:pPr>
        <w:rPr>
          <w:color w:val="FF0000"/>
        </w:rPr>
      </w:pPr>
    </w:p>
    <w:tbl>
      <w:tblPr>
        <w:tblW w:w="15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7489"/>
        <w:gridCol w:w="1748"/>
        <w:gridCol w:w="5539"/>
      </w:tblGrid>
      <w:tr w:rsidR="00AC634C" w:rsidRPr="000122F8" w:rsidTr="00533862">
        <w:trPr>
          <w:trHeight w:val="757"/>
          <w:jc w:val="center"/>
        </w:trPr>
        <w:tc>
          <w:tcPr>
            <w:tcW w:w="822" w:type="dxa"/>
          </w:tcPr>
          <w:p w:rsidR="00AC634C" w:rsidRPr="000122F8" w:rsidRDefault="00AC634C" w:rsidP="00925E6B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7489" w:type="dxa"/>
          </w:tcPr>
          <w:p w:rsidR="00AC634C" w:rsidRPr="000122F8" w:rsidRDefault="00AC634C" w:rsidP="00925E6B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Наименование вопроса</w:t>
            </w:r>
          </w:p>
        </w:tc>
        <w:tc>
          <w:tcPr>
            <w:tcW w:w="1748" w:type="dxa"/>
          </w:tcPr>
          <w:p w:rsidR="00AC634C" w:rsidRPr="000122F8" w:rsidRDefault="00AC634C" w:rsidP="00925E6B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Срок выполнения</w:t>
            </w:r>
          </w:p>
        </w:tc>
        <w:tc>
          <w:tcPr>
            <w:tcW w:w="5539" w:type="dxa"/>
          </w:tcPr>
          <w:p w:rsidR="00AC634C" w:rsidRPr="000122F8" w:rsidRDefault="00AC634C" w:rsidP="00925E6B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Ответственные</w:t>
            </w:r>
          </w:p>
          <w:p w:rsidR="00AC634C" w:rsidRPr="000122F8" w:rsidRDefault="00AC634C" w:rsidP="00925E6B">
            <w:pPr>
              <w:jc w:val="center"/>
              <w:rPr>
                <w:b/>
                <w:bCs/>
                <w:sz w:val="27"/>
                <w:szCs w:val="27"/>
              </w:rPr>
            </w:pPr>
            <w:r w:rsidRPr="000122F8">
              <w:rPr>
                <w:b/>
                <w:bCs/>
                <w:sz w:val="27"/>
                <w:szCs w:val="27"/>
              </w:rPr>
              <w:t>за подготовку вопроса</w:t>
            </w:r>
          </w:p>
        </w:tc>
      </w:tr>
      <w:tr w:rsidR="00AC634C" w:rsidRPr="000122F8" w:rsidTr="00533862">
        <w:trPr>
          <w:trHeight w:val="652"/>
          <w:jc w:val="center"/>
        </w:trPr>
        <w:tc>
          <w:tcPr>
            <w:tcW w:w="822" w:type="dxa"/>
          </w:tcPr>
          <w:p w:rsidR="00AC634C" w:rsidRPr="00B4176F" w:rsidRDefault="00AC634C" w:rsidP="00925E6B">
            <w:pPr>
              <w:jc w:val="center"/>
              <w:rPr>
                <w:b/>
                <w:bCs/>
                <w:i/>
                <w:iCs/>
              </w:rPr>
            </w:pPr>
            <w:r w:rsidRPr="00B4176F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7489" w:type="dxa"/>
          </w:tcPr>
          <w:p w:rsidR="00AC634C" w:rsidRPr="0061520B" w:rsidRDefault="00AC634C" w:rsidP="00925E6B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61520B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</w:tcPr>
          <w:p w:rsidR="00AC634C" w:rsidRPr="00533862" w:rsidRDefault="00B438BA" w:rsidP="0053386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  <w:r w:rsidR="00AC634C" w:rsidRPr="00533862">
              <w:rPr>
                <w:b/>
                <w:sz w:val="27"/>
                <w:szCs w:val="27"/>
              </w:rPr>
              <w:t xml:space="preserve"> октября</w:t>
            </w:r>
          </w:p>
        </w:tc>
        <w:tc>
          <w:tcPr>
            <w:tcW w:w="5539" w:type="dxa"/>
            <w:vMerge w:val="restart"/>
          </w:tcPr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  <w:r w:rsidRPr="0061520B">
              <w:rPr>
                <w:sz w:val="27"/>
                <w:szCs w:val="27"/>
              </w:rPr>
              <w:t xml:space="preserve">Глава муниципального округа </w:t>
            </w:r>
            <w:r>
              <w:rPr>
                <w:sz w:val="27"/>
                <w:szCs w:val="27"/>
              </w:rPr>
              <w:t>Сергеев А.И.</w:t>
            </w:r>
            <w:r w:rsidRPr="0061520B">
              <w:rPr>
                <w:sz w:val="27"/>
                <w:szCs w:val="27"/>
              </w:rPr>
              <w:t>, депутаты Совета депутатов</w:t>
            </w:r>
            <w:r>
              <w:rPr>
                <w:sz w:val="27"/>
                <w:szCs w:val="27"/>
              </w:rPr>
              <w:t>.</w:t>
            </w:r>
          </w:p>
        </w:tc>
      </w:tr>
      <w:tr w:rsidR="00AC634C" w:rsidRPr="000122F8" w:rsidTr="00533862">
        <w:trPr>
          <w:trHeight w:val="811"/>
          <w:jc w:val="center"/>
        </w:trPr>
        <w:tc>
          <w:tcPr>
            <w:tcW w:w="822" w:type="dxa"/>
          </w:tcPr>
          <w:p w:rsidR="00AC634C" w:rsidRPr="00246A43" w:rsidRDefault="00AC634C" w:rsidP="00925E6B">
            <w:pPr>
              <w:jc w:val="center"/>
            </w:pPr>
            <w:r w:rsidRPr="00246A43">
              <w:t>1.1.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 w:rsidRPr="00E1508C">
              <w:rPr>
                <w:sz w:val="27"/>
                <w:szCs w:val="27"/>
              </w:rPr>
              <w:t>Об осуществлении внешней проверки годового отчёта об исполнении бюджета муниципал</w:t>
            </w:r>
            <w:r>
              <w:rPr>
                <w:sz w:val="27"/>
                <w:szCs w:val="27"/>
              </w:rPr>
              <w:t>ьного округа Северное Измайлово за 202</w:t>
            </w:r>
            <w:r w:rsidR="00B438B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год.</w:t>
            </w:r>
          </w:p>
          <w:p w:rsidR="00AC634C" w:rsidRPr="00E1508C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61520B" w:rsidRDefault="00AC634C" w:rsidP="00533862">
            <w:pPr>
              <w:rPr>
                <w:sz w:val="27"/>
                <w:szCs w:val="27"/>
              </w:rPr>
            </w:pPr>
          </w:p>
        </w:tc>
        <w:tc>
          <w:tcPr>
            <w:tcW w:w="5539" w:type="dxa"/>
            <w:vMerge/>
          </w:tcPr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</w:tr>
      <w:tr w:rsidR="00AC634C" w:rsidRPr="000122F8" w:rsidTr="00533862">
        <w:trPr>
          <w:trHeight w:val="638"/>
          <w:jc w:val="center"/>
        </w:trPr>
        <w:tc>
          <w:tcPr>
            <w:tcW w:w="822" w:type="dxa"/>
          </w:tcPr>
          <w:p w:rsidR="00AC634C" w:rsidRPr="00246A43" w:rsidRDefault="00AC634C" w:rsidP="00925E6B">
            <w:pPr>
              <w:jc w:val="center"/>
            </w:pPr>
            <w:r w:rsidRPr="00246A43">
              <w:t>1.2.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 w:rsidRPr="00E1508C">
              <w:rPr>
                <w:sz w:val="27"/>
                <w:szCs w:val="27"/>
              </w:rPr>
              <w:t xml:space="preserve">О </w:t>
            </w:r>
            <w:r>
              <w:rPr>
                <w:sz w:val="27"/>
                <w:szCs w:val="27"/>
              </w:rPr>
              <w:t xml:space="preserve">работе </w:t>
            </w:r>
            <w:r w:rsidRPr="00E1508C">
              <w:rPr>
                <w:sz w:val="27"/>
                <w:szCs w:val="27"/>
              </w:rPr>
              <w:t>депутат</w:t>
            </w:r>
            <w:r>
              <w:rPr>
                <w:sz w:val="27"/>
                <w:szCs w:val="27"/>
              </w:rPr>
              <w:t>ов</w:t>
            </w:r>
            <w:r w:rsidRPr="00E1508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Совета депутатов с </w:t>
            </w:r>
            <w:r w:rsidRPr="00E1508C">
              <w:rPr>
                <w:sz w:val="27"/>
                <w:szCs w:val="27"/>
              </w:rPr>
              <w:t>обращени</w:t>
            </w:r>
            <w:r>
              <w:rPr>
                <w:sz w:val="27"/>
                <w:szCs w:val="27"/>
              </w:rPr>
              <w:t>ями</w:t>
            </w:r>
            <w:r w:rsidRPr="00E1508C">
              <w:rPr>
                <w:sz w:val="27"/>
                <w:szCs w:val="27"/>
              </w:rPr>
              <w:t xml:space="preserve"> жителей муниципального округа Северное Измайлово и организаци</w:t>
            </w:r>
            <w:r>
              <w:rPr>
                <w:sz w:val="27"/>
                <w:szCs w:val="27"/>
              </w:rPr>
              <w:t>ями.</w:t>
            </w:r>
          </w:p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61520B" w:rsidRDefault="00AC634C" w:rsidP="00533862">
            <w:pPr>
              <w:rPr>
                <w:sz w:val="27"/>
                <w:szCs w:val="27"/>
              </w:rPr>
            </w:pPr>
          </w:p>
        </w:tc>
        <w:tc>
          <w:tcPr>
            <w:tcW w:w="5539" w:type="dxa"/>
            <w:vMerge/>
          </w:tcPr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</w:tr>
      <w:tr w:rsidR="00AC634C" w:rsidRPr="000122F8" w:rsidTr="00533862">
        <w:trPr>
          <w:trHeight w:val="598"/>
          <w:jc w:val="center"/>
        </w:trPr>
        <w:tc>
          <w:tcPr>
            <w:tcW w:w="822" w:type="dxa"/>
          </w:tcPr>
          <w:p w:rsidR="00AC634C" w:rsidRPr="000122F8" w:rsidRDefault="00AC634C" w:rsidP="00925E6B">
            <w:pPr>
              <w:jc w:val="center"/>
              <w:rPr>
                <w:b/>
                <w:bCs/>
              </w:rPr>
            </w:pPr>
            <w:r w:rsidRPr="00246A43">
              <w:t>1.3.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 w:rsidRPr="0061520B">
              <w:rPr>
                <w:sz w:val="27"/>
                <w:szCs w:val="27"/>
              </w:rPr>
              <w:t>Об участии депутатов Совета депутатов муниципального округа Северное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  <w:p w:rsidR="00AC634C" w:rsidRPr="0061520B" w:rsidRDefault="00AC634C" w:rsidP="00925E6B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61520B" w:rsidRDefault="00AC634C" w:rsidP="00533862">
            <w:pPr>
              <w:rPr>
                <w:sz w:val="27"/>
                <w:szCs w:val="27"/>
              </w:rPr>
            </w:pPr>
          </w:p>
        </w:tc>
        <w:tc>
          <w:tcPr>
            <w:tcW w:w="5539" w:type="dxa"/>
            <w:vMerge/>
          </w:tcPr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</w:tr>
      <w:tr w:rsidR="00AC634C" w:rsidRPr="000122F8" w:rsidTr="00533862">
        <w:trPr>
          <w:trHeight w:val="592"/>
          <w:jc w:val="center"/>
        </w:trPr>
        <w:tc>
          <w:tcPr>
            <w:tcW w:w="822" w:type="dxa"/>
          </w:tcPr>
          <w:p w:rsidR="00AC634C" w:rsidRPr="00533862" w:rsidRDefault="00AC634C" w:rsidP="00925E6B">
            <w:pPr>
              <w:jc w:val="center"/>
              <w:rPr>
                <w:bCs/>
              </w:rPr>
            </w:pPr>
            <w:r w:rsidRPr="00533862">
              <w:rPr>
                <w:bCs/>
              </w:rPr>
              <w:t>1.4.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 w:rsidRPr="00533862">
              <w:rPr>
                <w:sz w:val="27"/>
                <w:szCs w:val="27"/>
              </w:rPr>
              <w:t>О результатах проведения мониторинга ярмарок выходного дня в</w:t>
            </w:r>
            <w:r w:rsidR="00B438BA">
              <w:rPr>
                <w:sz w:val="27"/>
                <w:szCs w:val="27"/>
              </w:rPr>
              <w:t>о</w:t>
            </w:r>
            <w:r w:rsidRPr="00533862">
              <w:rPr>
                <w:sz w:val="27"/>
                <w:szCs w:val="27"/>
              </w:rPr>
              <w:t xml:space="preserve"> </w:t>
            </w:r>
            <w:r w:rsidR="00B438BA">
              <w:rPr>
                <w:sz w:val="27"/>
                <w:szCs w:val="27"/>
                <w:lang w:val="en-US"/>
              </w:rPr>
              <w:t>II</w:t>
            </w:r>
            <w:r w:rsidRPr="00533862">
              <w:rPr>
                <w:sz w:val="27"/>
                <w:szCs w:val="27"/>
              </w:rPr>
              <w:t xml:space="preserve"> и</w:t>
            </w:r>
            <w:r>
              <w:rPr>
                <w:sz w:val="27"/>
                <w:szCs w:val="27"/>
              </w:rPr>
              <w:t xml:space="preserve"> </w:t>
            </w:r>
            <w:r w:rsidRPr="00533862">
              <w:rPr>
                <w:sz w:val="27"/>
                <w:szCs w:val="27"/>
              </w:rPr>
              <w:t xml:space="preserve">в </w:t>
            </w:r>
            <w:r w:rsidRPr="00533862">
              <w:rPr>
                <w:sz w:val="27"/>
                <w:szCs w:val="27"/>
                <w:lang w:val="en-US"/>
              </w:rPr>
              <w:t>III</w:t>
            </w:r>
            <w:r w:rsidRPr="00533862">
              <w:rPr>
                <w:sz w:val="27"/>
                <w:szCs w:val="27"/>
              </w:rPr>
              <w:t xml:space="preserve"> квартале 20</w:t>
            </w:r>
            <w:r>
              <w:rPr>
                <w:sz w:val="27"/>
                <w:szCs w:val="27"/>
              </w:rPr>
              <w:t>2</w:t>
            </w:r>
            <w:r w:rsidR="00B438BA" w:rsidRPr="00B438BA">
              <w:rPr>
                <w:sz w:val="27"/>
                <w:szCs w:val="27"/>
              </w:rPr>
              <w:t>1</w:t>
            </w:r>
            <w:r w:rsidRPr="00533862">
              <w:rPr>
                <w:sz w:val="27"/>
                <w:szCs w:val="27"/>
              </w:rPr>
              <w:t xml:space="preserve"> года</w:t>
            </w:r>
            <w:r>
              <w:rPr>
                <w:sz w:val="27"/>
                <w:szCs w:val="27"/>
              </w:rPr>
              <w:t>.</w:t>
            </w:r>
          </w:p>
          <w:p w:rsidR="00AC634C" w:rsidRPr="00533862" w:rsidRDefault="00AC634C" w:rsidP="00925E6B">
            <w:pPr>
              <w:jc w:val="both"/>
              <w:rPr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61520B" w:rsidRDefault="00AC634C" w:rsidP="00533862">
            <w:pPr>
              <w:rPr>
                <w:sz w:val="27"/>
                <w:szCs w:val="27"/>
              </w:rPr>
            </w:pPr>
          </w:p>
        </w:tc>
        <w:tc>
          <w:tcPr>
            <w:tcW w:w="5539" w:type="dxa"/>
            <w:vMerge/>
          </w:tcPr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</w:tr>
      <w:tr w:rsidR="00AC634C" w:rsidRPr="000122F8" w:rsidTr="00533862">
        <w:trPr>
          <w:trHeight w:val="592"/>
          <w:jc w:val="center"/>
        </w:trPr>
        <w:tc>
          <w:tcPr>
            <w:tcW w:w="822" w:type="dxa"/>
          </w:tcPr>
          <w:p w:rsidR="00AC634C" w:rsidRPr="000122F8" w:rsidRDefault="00AC634C" w:rsidP="00925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0122F8">
              <w:rPr>
                <w:b/>
                <w:bCs/>
              </w:rPr>
              <w:t>.</w:t>
            </w:r>
          </w:p>
        </w:tc>
        <w:tc>
          <w:tcPr>
            <w:tcW w:w="7489" w:type="dxa"/>
          </w:tcPr>
          <w:p w:rsidR="00AC634C" w:rsidRPr="0061520B" w:rsidRDefault="00AC634C" w:rsidP="00925E6B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61520B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</w:tcPr>
          <w:p w:rsidR="00AC634C" w:rsidRPr="00533862" w:rsidRDefault="00B438BA" w:rsidP="00925E6B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09</w:t>
            </w:r>
            <w:r w:rsidR="00AC634C" w:rsidRPr="00533862">
              <w:rPr>
                <w:b/>
                <w:sz w:val="27"/>
                <w:szCs w:val="27"/>
              </w:rPr>
              <w:t xml:space="preserve"> ноября</w:t>
            </w:r>
          </w:p>
        </w:tc>
        <w:tc>
          <w:tcPr>
            <w:tcW w:w="5539" w:type="dxa"/>
            <w:vMerge w:val="restart"/>
          </w:tcPr>
          <w:p w:rsidR="00AC634C" w:rsidRPr="0061520B" w:rsidRDefault="00AC634C" w:rsidP="00925E6B">
            <w:pPr>
              <w:jc w:val="both"/>
              <w:rPr>
                <w:b/>
                <w:bCs/>
                <w:sz w:val="27"/>
                <w:szCs w:val="27"/>
              </w:rPr>
            </w:pPr>
            <w:r w:rsidRPr="0061520B">
              <w:rPr>
                <w:sz w:val="27"/>
                <w:szCs w:val="27"/>
              </w:rPr>
              <w:t xml:space="preserve">Глава муниципального округа </w:t>
            </w:r>
            <w:r>
              <w:rPr>
                <w:sz w:val="27"/>
                <w:szCs w:val="27"/>
              </w:rPr>
              <w:t>Сергеев А.И., депутаты Совета депутатов.</w:t>
            </w:r>
          </w:p>
        </w:tc>
      </w:tr>
      <w:tr w:rsidR="00AC634C" w:rsidRPr="000122F8" w:rsidTr="00533862">
        <w:trPr>
          <w:trHeight w:val="700"/>
          <w:jc w:val="center"/>
        </w:trPr>
        <w:tc>
          <w:tcPr>
            <w:tcW w:w="822" w:type="dxa"/>
          </w:tcPr>
          <w:p w:rsidR="00AC634C" w:rsidRPr="00DF46C3" w:rsidRDefault="00AC634C" w:rsidP="00925E6B">
            <w:pPr>
              <w:jc w:val="center"/>
            </w:pPr>
            <w:r>
              <w:t>2</w:t>
            </w:r>
            <w:r w:rsidRPr="00DF46C3">
              <w:t>.1</w:t>
            </w:r>
            <w:r>
              <w:t>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 w:rsidRPr="00BD055C">
              <w:rPr>
                <w:sz w:val="27"/>
                <w:szCs w:val="27"/>
              </w:rPr>
              <w:t>О проведении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20</w:t>
            </w:r>
            <w:r>
              <w:rPr>
                <w:sz w:val="27"/>
                <w:szCs w:val="27"/>
              </w:rPr>
              <w:t>2</w:t>
            </w:r>
            <w:r w:rsidR="00B438BA" w:rsidRPr="00B438B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 и плановый период 202</w:t>
            </w:r>
            <w:r w:rsidR="00B438BA" w:rsidRPr="00B438BA">
              <w:rPr>
                <w:sz w:val="27"/>
                <w:szCs w:val="27"/>
              </w:rPr>
              <w:t>3</w:t>
            </w:r>
            <w:r w:rsidRPr="00BD055C">
              <w:rPr>
                <w:sz w:val="27"/>
                <w:szCs w:val="27"/>
              </w:rPr>
              <w:t xml:space="preserve"> и 202</w:t>
            </w:r>
            <w:r w:rsidR="00B438BA" w:rsidRPr="00B438BA">
              <w:rPr>
                <w:sz w:val="27"/>
                <w:szCs w:val="27"/>
              </w:rPr>
              <w:t>4</w:t>
            </w:r>
            <w:r w:rsidRPr="00BD055C">
              <w:rPr>
                <w:sz w:val="27"/>
                <w:szCs w:val="27"/>
              </w:rPr>
              <w:t xml:space="preserve"> годов».</w:t>
            </w:r>
          </w:p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61520B" w:rsidRDefault="00AC634C" w:rsidP="00925E6B">
            <w:pPr>
              <w:jc w:val="center"/>
              <w:rPr>
                <w:b/>
                <w:bCs/>
                <w:color w:val="FF0000"/>
                <w:sz w:val="27"/>
                <w:szCs w:val="27"/>
              </w:rPr>
            </w:pPr>
          </w:p>
        </w:tc>
        <w:tc>
          <w:tcPr>
            <w:tcW w:w="5539" w:type="dxa"/>
            <w:vMerge/>
          </w:tcPr>
          <w:p w:rsidR="00AC634C" w:rsidRPr="0061520B" w:rsidRDefault="00AC634C" w:rsidP="00925E6B">
            <w:pPr>
              <w:jc w:val="both"/>
              <w:rPr>
                <w:color w:val="FF0000"/>
                <w:sz w:val="27"/>
                <w:szCs w:val="27"/>
              </w:rPr>
            </w:pPr>
          </w:p>
        </w:tc>
      </w:tr>
      <w:tr w:rsidR="00AC634C" w:rsidRPr="000122F8" w:rsidTr="00533862">
        <w:trPr>
          <w:trHeight w:val="598"/>
          <w:jc w:val="center"/>
        </w:trPr>
        <w:tc>
          <w:tcPr>
            <w:tcW w:w="822" w:type="dxa"/>
          </w:tcPr>
          <w:p w:rsidR="00AC634C" w:rsidRPr="000122F8" w:rsidRDefault="00AC634C" w:rsidP="00925E6B">
            <w:pPr>
              <w:jc w:val="center"/>
              <w:rPr>
                <w:b/>
                <w:bCs/>
              </w:rPr>
            </w:pPr>
            <w:r>
              <w:t>2.2</w:t>
            </w:r>
            <w:r w:rsidRPr="00246A43">
              <w:t>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 w:rsidRPr="0061520B">
              <w:rPr>
                <w:sz w:val="27"/>
                <w:szCs w:val="27"/>
              </w:rPr>
              <w:t>Об участии депутатов Совета депутатов муниципального округа Северное Измайлово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  <w:p w:rsidR="00AC634C" w:rsidRPr="0061520B" w:rsidRDefault="00AC634C" w:rsidP="00925E6B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61520B" w:rsidRDefault="00AC634C" w:rsidP="00925E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39" w:type="dxa"/>
            <w:vMerge/>
          </w:tcPr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</w:tr>
      <w:tr w:rsidR="00AC634C" w:rsidRPr="000122F8" w:rsidTr="00533862">
        <w:trPr>
          <w:jc w:val="center"/>
        </w:trPr>
        <w:tc>
          <w:tcPr>
            <w:tcW w:w="822" w:type="dxa"/>
          </w:tcPr>
          <w:p w:rsidR="00AC634C" w:rsidRPr="000122F8" w:rsidRDefault="00AC634C" w:rsidP="00925E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122F8">
              <w:rPr>
                <w:b/>
                <w:bCs/>
              </w:rPr>
              <w:t>.</w:t>
            </w:r>
          </w:p>
        </w:tc>
        <w:tc>
          <w:tcPr>
            <w:tcW w:w="7489" w:type="dxa"/>
          </w:tcPr>
          <w:p w:rsidR="00AC634C" w:rsidRPr="0061520B" w:rsidRDefault="00AC634C" w:rsidP="00925E6B">
            <w:pPr>
              <w:jc w:val="both"/>
              <w:rPr>
                <w:b/>
                <w:bCs/>
                <w:i/>
                <w:iCs/>
                <w:sz w:val="27"/>
                <w:szCs w:val="27"/>
              </w:rPr>
            </w:pPr>
            <w:r w:rsidRPr="0061520B">
              <w:rPr>
                <w:b/>
                <w:bCs/>
                <w:i/>
                <w:iCs/>
                <w:sz w:val="27"/>
                <w:szCs w:val="27"/>
              </w:rPr>
              <w:t>Очередное заседание Совета депутатов муниципального округа Северное Измайлово.</w:t>
            </w:r>
          </w:p>
        </w:tc>
        <w:tc>
          <w:tcPr>
            <w:tcW w:w="1748" w:type="dxa"/>
            <w:vMerge w:val="restart"/>
          </w:tcPr>
          <w:p w:rsidR="00AC634C" w:rsidRPr="00533862" w:rsidRDefault="00B438BA" w:rsidP="00925E6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="00AC634C" w:rsidRPr="00533862">
              <w:rPr>
                <w:b/>
                <w:sz w:val="27"/>
                <w:szCs w:val="27"/>
              </w:rPr>
              <w:t xml:space="preserve"> декабря</w:t>
            </w:r>
          </w:p>
          <w:p w:rsidR="00AC634C" w:rsidRPr="0061520B" w:rsidRDefault="00AC634C" w:rsidP="00925E6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39" w:type="dxa"/>
            <w:vMerge w:val="restart"/>
          </w:tcPr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  <w:r w:rsidRPr="0061520B">
              <w:rPr>
                <w:sz w:val="27"/>
                <w:szCs w:val="27"/>
              </w:rPr>
              <w:t xml:space="preserve">Глава муниципального округа </w:t>
            </w:r>
            <w:r>
              <w:rPr>
                <w:sz w:val="27"/>
                <w:szCs w:val="27"/>
              </w:rPr>
              <w:t>Сергеев</w:t>
            </w:r>
            <w:r w:rsidRPr="0061520B">
              <w:rPr>
                <w:sz w:val="27"/>
                <w:szCs w:val="27"/>
              </w:rPr>
              <w:t xml:space="preserve"> А.</w:t>
            </w:r>
            <w:r>
              <w:rPr>
                <w:sz w:val="27"/>
                <w:szCs w:val="27"/>
              </w:rPr>
              <w:t>И</w:t>
            </w:r>
            <w:r w:rsidRPr="0061520B">
              <w:rPr>
                <w:sz w:val="27"/>
                <w:szCs w:val="27"/>
              </w:rPr>
              <w:t>., депутаты Совета депутатов</w:t>
            </w:r>
            <w:r>
              <w:rPr>
                <w:sz w:val="27"/>
                <w:szCs w:val="27"/>
              </w:rPr>
              <w:t>.</w:t>
            </w:r>
          </w:p>
        </w:tc>
      </w:tr>
      <w:tr w:rsidR="00AC634C" w:rsidRPr="000122F8" w:rsidTr="00533862">
        <w:trPr>
          <w:jc w:val="center"/>
        </w:trPr>
        <w:tc>
          <w:tcPr>
            <w:tcW w:w="822" w:type="dxa"/>
          </w:tcPr>
          <w:p w:rsidR="00AC634C" w:rsidRPr="0061520B" w:rsidRDefault="00AC634C" w:rsidP="00925E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утверждении графика проведения очередных заседаний Совета депутатов </w:t>
            </w:r>
            <w:r w:rsidRPr="0061520B">
              <w:rPr>
                <w:sz w:val="27"/>
                <w:szCs w:val="27"/>
              </w:rPr>
              <w:t>муниципального округа Северное Измайлово</w:t>
            </w:r>
            <w:r>
              <w:rPr>
                <w:sz w:val="27"/>
                <w:szCs w:val="27"/>
              </w:rPr>
              <w:t xml:space="preserve"> на 202</w:t>
            </w:r>
            <w:r w:rsidR="00B438BA" w:rsidRPr="00B438B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год.</w:t>
            </w:r>
          </w:p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0122F8" w:rsidRDefault="00AC634C" w:rsidP="00925E6B">
            <w:pPr>
              <w:jc w:val="center"/>
              <w:rPr>
                <w:color w:val="FF0000"/>
              </w:rPr>
            </w:pPr>
          </w:p>
        </w:tc>
        <w:tc>
          <w:tcPr>
            <w:tcW w:w="5539" w:type="dxa"/>
            <w:vMerge/>
          </w:tcPr>
          <w:p w:rsidR="00AC634C" w:rsidRPr="000122F8" w:rsidRDefault="00AC634C" w:rsidP="00925E6B">
            <w:pPr>
              <w:jc w:val="both"/>
              <w:rPr>
                <w:color w:val="FF0000"/>
              </w:rPr>
            </w:pPr>
          </w:p>
        </w:tc>
      </w:tr>
      <w:tr w:rsidR="00AC634C" w:rsidRPr="000122F8" w:rsidTr="00533862">
        <w:trPr>
          <w:jc w:val="center"/>
        </w:trPr>
        <w:tc>
          <w:tcPr>
            <w:tcW w:w="822" w:type="dxa"/>
          </w:tcPr>
          <w:p w:rsidR="00AC634C" w:rsidRPr="0061520B" w:rsidRDefault="00AC634C" w:rsidP="00925E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Плане работы Совета депутатов</w:t>
            </w:r>
            <w:r w:rsidRPr="0061520B">
              <w:rPr>
                <w:sz w:val="27"/>
                <w:szCs w:val="27"/>
              </w:rPr>
              <w:t xml:space="preserve"> муниципального округа Северное Измайлово</w:t>
            </w:r>
            <w:r>
              <w:rPr>
                <w:sz w:val="27"/>
                <w:szCs w:val="27"/>
              </w:rPr>
              <w:t xml:space="preserve"> в </w:t>
            </w:r>
            <w:r>
              <w:rPr>
                <w:sz w:val="27"/>
                <w:szCs w:val="27"/>
                <w:lang w:val="en-US"/>
              </w:rPr>
              <w:t>I</w:t>
            </w:r>
            <w:r w:rsidRPr="004F761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квартале 202</w:t>
            </w:r>
            <w:r w:rsidR="00B438BA" w:rsidRPr="00B438B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года. </w:t>
            </w:r>
          </w:p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0122F8" w:rsidRDefault="00AC634C" w:rsidP="00925E6B">
            <w:pPr>
              <w:jc w:val="center"/>
              <w:rPr>
                <w:color w:val="FF0000"/>
              </w:rPr>
            </w:pPr>
          </w:p>
        </w:tc>
        <w:tc>
          <w:tcPr>
            <w:tcW w:w="5539" w:type="dxa"/>
            <w:vMerge/>
          </w:tcPr>
          <w:p w:rsidR="00AC634C" w:rsidRPr="000122F8" w:rsidRDefault="00AC634C" w:rsidP="00925E6B">
            <w:pPr>
              <w:jc w:val="both"/>
              <w:rPr>
                <w:color w:val="FF0000"/>
              </w:rPr>
            </w:pPr>
          </w:p>
        </w:tc>
      </w:tr>
      <w:tr w:rsidR="00AC634C" w:rsidRPr="000122F8" w:rsidTr="00533862">
        <w:trPr>
          <w:jc w:val="center"/>
        </w:trPr>
        <w:tc>
          <w:tcPr>
            <w:tcW w:w="822" w:type="dxa"/>
          </w:tcPr>
          <w:p w:rsidR="00AC634C" w:rsidRPr="0061520B" w:rsidRDefault="00AC634C" w:rsidP="00925E6B">
            <w:pPr>
              <w:jc w:val="center"/>
              <w:rPr>
                <w:sz w:val="27"/>
                <w:szCs w:val="27"/>
              </w:rPr>
            </w:pPr>
            <w:r w:rsidRPr="0061520B">
              <w:rPr>
                <w:sz w:val="27"/>
                <w:szCs w:val="27"/>
              </w:rPr>
              <w:t>3.</w:t>
            </w:r>
            <w:r>
              <w:rPr>
                <w:sz w:val="27"/>
                <w:szCs w:val="27"/>
              </w:rPr>
              <w:t>3</w:t>
            </w:r>
            <w:r w:rsidRPr="0061520B">
              <w:rPr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 w:rsidRPr="0061520B">
              <w:rPr>
                <w:sz w:val="27"/>
                <w:szCs w:val="27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sz w:val="27"/>
                <w:szCs w:val="27"/>
                <w:lang w:val="en-US"/>
              </w:rPr>
              <w:t>I</w:t>
            </w:r>
            <w:r w:rsidRPr="0061520B">
              <w:rPr>
                <w:sz w:val="27"/>
                <w:szCs w:val="27"/>
              </w:rPr>
              <w:t xml:space="preserve"> квартал</w:t>
            </w:r>
            <w:r>
              <w:rPr>
                <w:sz w:val="27"/>
                <w:szCs w:val="27"/>
              </w:rPr>
              <w:t xml:space="preserve"> 202</w:t>
            </w:r>
            <w:r w:rsidR="00B438BA" w:rsidRPr="00B438B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года.</w:t>
            </w:r>
          </w:p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0122F8" w:rsidRDefault="00AC634C" w:rsidP="00925E6B">
            <w:pPr>
              <w:jc w:val="center"/>
              <w:rPr>
                <w:color w:val="FF0000"/>
              </w:rPr>
            </w:pPr>
          </w:p>
        </w:tc>
        <w:tc>
          <w:tcPr>
            <w:tcW w:w="5539" w:type="dxa"/>
            <w:vMerge/>
          </w:tcPr>
          <w:p w:rsidR="00AC634C" w:rsidRPr="000122F8" w:rsidRDefault="00AC634C" w:rsidP="00925E6B">
            <w:pPr>
              <w:jc w:val="both"/>
              <w:rPr>
                <w:color w:val="FF0000"/>
              </w:rPr>
            </w:pPr>
          </w:p>
        </w:tc>
      </w:tr>
      <w:tr w:rsidR="00AC634C" w:rsidRPr="000122F8" w:rsidTr="00533862">
        <w:trPr>
          <w:jc w:val="center"/>
        </w:trPr>
        <w:tc>
          <w:tcPr>
            <w:tcW w:w="822" w:type="dxa"/>
          </w:tcPr>
          <w:p w:rsidR="00AC634C" w:rsidRPr="0061520B" w:rsidRDefault="00AC634C" w:rsidP="00925E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 w:rsidRPr="0061520B">
              <w:rPr>
                <w:sz w:val="27"/>
                <w:szCs w:val="27"/>
              </w:rPr>
              <w:t xml:space="preserve">Об участии депутатов Совета депутатов муниципального округа Северное Измайлово в работе комиссий, осуществляющих открытие работ и приемку оказанных услуг </w:t>
            </w:r>
            <w:r w:rsidRPr="0061520B">
              <w:rPr>
                <w:sz w:val="27"/>
                <w:szCs w:val="27"/>
              </w:rPr>
              <w:lastRenderedPageBreak/>
              <w:t>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      </w:r>
          </w:p>
          <w:p w:rsidR="00AC634C" w:rsidRPr="00151257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0122F8" w:rsidRDefault="00AC634C" w:rsidP="00925E6B">
            <w:pPr>
              <w:jc w:val="center"/>
              <w:rPr>
                <w:color w:val="FF0000"/>
              </w:rPr>
            </w:pPr>
          </w:p>
        </w:tc>
        <w:tc>
          <w:tcPr>
            <w:tcW w:w="5539" w:type="dxa"/>
            <w:vMerge/>
          </w:tcPr>
          <w:p w:rsidR="00AC634C" w:rsidRPr="000122F8" w:rsidRDefault="00AC634C" w:rsidP="00925E6B">
            <w:pPr>
              <w:jc w:val="both"/>
              <w:rPr>
                <w:color w:val="FF0000"/>
              </w:rPr>
            </w:pPr>
          </w:p>
        </w:tc>
      </w:tr>
      <w:tr w:rsidR="00AC634C" w:rsidRPr="000122F8" w:rsidTr="00533862">
        <w:trPr>
          <w:jc w:val="center"/>
        </w:trPr>
        <w:tc>
          <w:tcPr>
            <w:tcW w:w="822" w:type="dxa"/>
          </w:tcPr>
          <w:p w:rsidR="00AC634C" w:rsidRDefault="00AC634C" w:rsidP="00925E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3.5.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 w:rsidRPr="0061520B">
              <w:rPr>
                <w:sz w:val="27"/>
                <w:szCs w:val="27"/>
              </w:rPr>
              <w:t xml:space="preserve">О поощрении депутатов Совета депутатов муниципального округа Северное Измайлово за активное участие в реализации закона города Москвы от 11.07.2012 № 39 </w:t>
            </w:r>
            <w:r>
              <w:rPr>
                <w:sz w:val="27"/>
                <w:szCs w:val="27"/>
              </w:rPr>
              <w:br/>
            </w:r>
            <w:r w:rsidRPr="0061520B">
              <w:rPr>
                <w:sz w:val="27"/>
                <w:szCs w:val="27"/>
              </w:rPr>
              <w:t>«О наделении органов местного самоуправления муниципальных округов в городе Москве отдельн</w:t>
            </w:r>
            <w:r>
              <w:rPr>
                <w:sz w:val="27"/>
                <w:szCs w:val="27"/>
              </w:rPr>
              <w:t xml:space="preserve">ыми полномочиями города Москвы» за </w:t>
            </w:r>
            <w:r>
              <w:rPr>
                <w:sz w:val="27"/>
                <w:szCs w:val="27"/>
                <w:lang w:val="en-US"/>
              </w:rPr>
              <w:t>IV</w:t>
            </w:r>
            <w:r w:rsidRPr="00E1508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квартал 202</w:t>
            </w:r>
            <w:r w:rsidR="00B438BA" w:rsidRPr="00B438B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года.</w:t>
            </w:r>
          </w:p>
          <w:p w:rsidR="00AC634C" w:rsidRPr="0061520B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0122F8" w:rsidRDefault="00AC634C" w:rsidP="00925E6B">
            <w:pPr>
              <w:jc w:val="center"/>
              <w:rPr>
                <w:color w:val="FF0000"/>
              </w:rPr>
            </w:pPr>
          </w:p>
        </w:tc>
        <w:tc>
          <w:tcPr>
            <w:tcW w:w="5539" w:type="dxa"/>
            <w:vMerge/>
          </w:tcPr>
          <w:p w:rsidR="00AC634C" w:rsidRPr="000122F8" w:rsidRDefault="00AC634C" w:rsidP="00925E6B">
            <w:pPr>
              <w:jc w:val="both"/>
              <w:rPr>
                <w:color w:val="FF0000"/>
              </w:rPr>
            </w:pPr>
          </w:p>
        </w:tc>
      </w:tr>
      <w:tr w:rsidR="00AC634C" w:rsidRPr="000122F8" w:rsidTr="00533862">
        <w:trPr>
          <w:jc w:val="center"/>
        </w:trPr>
        <w:tc>
          <w:tcPr>
            <w:tcW w:w="822" w:type="dxa"/>
          </w:tcPr>
          <w:p w:rsidR="00AC634C" w:rsidRPr="0061520B" w:rsidRDefault="00AC634C" w:rsidP="00925E6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3.6</w:t>
            </w:r>
            <w:r w:rsidRPr="0061520B">
              <w:rPr>
                <w:sz w:val="27"/>
                <w:szCs w:val="27"/>
              </w:rPr>
              <w:t>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 w:rsidRPr="0074303E">
              <w:rPr>
                <w:sz w:val="27"/>
                <w:szCs w:val="27"/>
              </w:rPr>
              <w:t>О результатах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20</w:t>
            </w:r>
            <w:r>
              <w:rPr>
                <w:sz w:val="27"/>
                <w:szCs w:val="27"/>
              </w:rPr>
              <w:t>2</w:t>
            </w:r>
            <w:r w:rsidR="00B438BA" w:rsidRPr="00B438BA">
              <w:rPr>
                <w:sz w:val="27"/>
                <w:szCs w:val="27"/>
              </w:rPr>
              <w:t>2</w:t>
            </w:r>
            <w:r w:rsidRPr="0074303E">
              <w:rPr>
                <w:sz w:val="27"/>
                <w:szCs w:val="27"/>
              </w:rPr>
              <w:t xml:space="preserve"> год и плановый период 202</w:t>
            </w:r>
            <w:r w:rsidR="00B438BA" w:rsidRPr="00B438BA">
              <w:rPr>
                <w:sz w:val="27"/>
                <w:szCs w:val="27"/>
              </w:rPr>
              <w:t>3</w:t>
            </w:r>
            <w:r w:rsidRPr="0074303E">
              <w:rPr>
                <w:sz w:val="27"/>
                <w:szCs w:val="27"/>
              </w:rPr>
              <w:t xml:space="preserve"> и 202</w:t>
            </w:r>
            <w:r w:rsidR="00B438BA" w:rsidRPr="00B438BA">
              <w:rPr>
                <w:sz w:val="27"/>
                <w:szCs w:val="27"/>
              </w:rPr>
              <w:t>4</w:t>
            </w:r>
            <w:r w:rsidRPr="0074303E">
              <w:rPr>
                <w:sz w:val="27"/>
                <w:szCs w:val="27"/>
              </w:rPr>
              <w:t xml:space="preserve"> годов».</w:t>
            </w:r>
          </w:p>
          <w:p w:rsidR="00AC634C" w:rsidRPr="0074303E" w:rsidRDefault="00AC634C" w:rsidP="00925E6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0122F8" w:rsidRDefault="00AC634C" w:rsidP="00925E6B">
            <w:pPr>
              <w:jc w:val="center"/>
              <w:rPr>
                <w:color w:val="FF0000"/>
              </w:rPr>
            </w:pPr>
          </w:p>
        </w:tc>
        <w:tc>
          <w:tcPr>
            <w:tcW w:w="5539" w:type="dxa"/>
            <w:vMerge/>
          </w:tcPr>
          <w:p w:rsidR="00AC634C" w:rsidRPr="000122F8" w:rsidRDefault="00AC634C" w:rsidP="00925E6B">
            <w:pPr>
              <w:jc w:val="both"/>
              <w:rPr>
                <w:color w:val="FF0000"/>
              </w:rPr>
            </w:pPr>
          </w:p>
        </w:tc>
      </w:tr>
      <w:tr w:rsidR="00AC634C" w:rsidRPr="000122F8" w:rsidTr="00533862">
        <w:trPr>
          <w:jc w:val="center"/>
        </w:trPr>
        <w:tc>
          <w:tcPr>
            <w:tcW w:w="822" w:type="dxa"/>
          </w:tcPr>
          <w:p w:rsidR="00AC634C" w:rsidRPr="0074303E" w:rsidRDefault="00AC634C" w:rsidP="00925E6B">
            <w:pPr>
              <w:jc w:val="center"/>
              <w:rPr>
                <w:sz w:val="27"/>
                <w:szCs w:val="27"/>
              </w:rPr>
            </w:pPr>
            <w:r w:rsidRPr="0074303E">
              <w:rPr>
                <w:sz w:val="27"/>
                <w:szCs w:val="27"/>
              </w:rPr>
              <w:t>3.7.</w:t>
            </w:r>
          </w:p>
        </w:tc>
        <w:tc>
          <w:tcPr>
            <w:tcW w:w="7489" w:type="dxa"/>
          </w:tcPr>
          <w:p w:rsidR="00AC634C" w:rsidRDefault="00AC634C" w:rsidP="00925E6B">
            <w:pPr>
              <w:jc w:val="both"/>
              <w:rPr>
                <w:sz w:val="27"/>
                <w:szCs w:val="27"/>
              </w:rPr>
            </w:pPr>
            <w:r w:rsidRPr="0074303E">
              <w:rPr>
                <w:sz w:val="27"/>
                <w:szCs w:val="27"/>
              </w:rPr>
              <w:t>«О бюджете муниципального округа Северное Измайлово на 20</w:t>
            </w:r>
            <w:r>
              <w:rPr>
                <w:sz w:val="27"/>
                <w:szCs w:val="27"/>
              </w:rPr>
              <w:t>2</w:t>
            </w:r>
            <w:r w:rsidR="00B438BA" w:rsidRPr="00B438BA">
              <w:rPr>
                <w:sz w:val="27"/>
                <w:szCs w:val="27"/>
              </w:rPr>
              <w:t>2</w:t>
            </w:r>
            <w:r w:rsidRPr="0074303E">
              <w:rPr>
                <w:sz w:val="27"/>
                <w:szCs w:val="27"/>
              </w:rPr>
              <w:t xml:space="preserve"> год и плановый период 202</w:t>
            </w:r>
            <w:r w:rsidR="00B438BA" w:rsidRPr="00B438BA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 xml:space="preserve"> и 202</w:t>
            </w:r>
            <w:r w:rsidR="00B438BA" w:rsidRPr="00B438BA">
              <w:rPr>
                <w:sz w:val="27"/>
                <w:szCs w:val="27"/>
              </w:rPr>
              <w:t>4</w:t>
            </w:r>
            <w:r w:rsidRPr="0074303E">
              <w:rPr>
                <w:sz w:val="27"/>
                <w:szCs w:val="27"/>
              </w:rPr>
              <w:t xml:space="preserve"> годов».</w:t>
            </w:r>
          </w:p>
          <w:p w:rsidR="00AC634C" w:rsidRPr="007F50F2" w:rsidRDefault="00AC634C" w:rsidP="00925E6B">
            <w:pPr>
              <w:jc w:val="both"/>
              <w:rPr>
                <w:color w:val="FF0000"/>
                <w:sz w:val="27"/>
                <w:szCs w:val="27"/>
              </w:rPr>
            </w:pPr>
          </w:p>
        </w:tc>
        <w:tc>
          <w:tcPr>
            <w:tcW w:w="1748" w:type="dxa"/>
            <w:vMerge/>
          </w:tcPr>
          <w:p w:rsidR="00AC634C" w:rsidRPr="000122F8" w:rsidRDefault="00AC634C" w:rsidP="00925E6B">
            <w:pPr>
              <w:jc w:val="center"/>
              <w:rPr>
                <w:color w:val="FF0000"/>
              </w:rPr>
            </w:pPr>
          </w:p>
        </w:tc>
        <w:tc>
          <w:tcPr>
            <w:tcW w:w="5539" w:type="dxa"/>
            <w:vMerge/>
          </w:tcPr>
          <w:p w:rsidR="00AC634C" w:rsidRPr="000122F8" w:rsidRDefault="00AC634C" w:rsidP="00925E6B">
            <w:pPr>
              <w:jc w:val="both"/>
              <w:rPr>
                <w:color w:val="FF0000"/>
              </w:rPr>
            </w:pPr>
          </w:p>
        </w:tc>
      </w:tr>
    </w:tbl>
    <w:p w:rsidR="00AC634C" w:rsidRPr="00AD55DD" w:rsidRDefault="00AC634C" w:rsidP="00F63DD1">
      <w:pPr>
        <w:jc w:val="both"/>
      </w:pPr>
    </w:p>
    <w:p w:rsidR="00AC634C" w:rsidRDefault="00AC634C" w:rsidP="000E70A6">
      <w:pPr>
        <w:jc w:val="both"/>
      </w:pPr>
    </w:p>
    <w:p w:rsidR="00AC634C" w:rsidRDefault="00AC634C" w:rsidP="000E70A6">
      <w:pPr>
        <w:jc w:val="both"/>
      </w:pPr>
    </w:p>
    <w:p w:rsidR="00AC634C" w:rsidRDefault="00AC634C" w:rsidP="000E70A6">
      <w:pPr>
        <w:jc w:val="both"/>
      </w:pPr>
    </w:p>
    <w:p w:rsidR="00AC634C" w:rsidRPr="00AD55DD" w:rsidRDefault="00AC634C" w:rsidP="000E70A6">
      <w:pPr>
        <w:jc w:val="both"/>
      </w:pPr>
    </w:p>
    <w:p w:rsidR="00AC634C" w:rsidRDefault="00AC634C" w:rsidP="000E70A6">
      <w:pPr>
        <w:jc w:val="both"/>
      </w:pPr>
    </w:p>
    <w:sectPr w:rsidR="00AC634C" w:rsidSect="00F63DD1">
      <w:pgSz w:w="16838" w:h="11906" w:orient="landscape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D1" w:rsidRDefault="00C665D1">
      <w:r>
        <w:separator/>
      </w:r>
    </w:p>
  </w:endnote>
  <w:endnote w:type="continuationSeparator" w:id="0">
    <w:p w:rsidR="00C665D1" w:rsidRDefault="00C6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4C" w:rsidRDefault="00AC634C" w:rsidP="001B5FFE">
    <w:pPr>
      <w:pStyle w:val="a4"/>
      <w:framePr w:wrap="auto" w:vAnchor="text" w:hAnchor="margin" w:xAlign="right" w:y="1"/>
      <w:rPr>
        <w:rStyle w:val="a6"/>
      </w:rPr>
    </w:pPr>
  </w:p>
  <w:p w:rsidR="00AC634C" w:rsidRDefault="00AC634C" w:rsidP="001B5FF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D1" w:rsidRDefault="00C665D1">
      <w:r>
        <w:separator/>
      </w:r>
    </w:p>
  </w:footnote>
  <w:footnote w:type="continuationSeparator" w:id="0">
    <w:p w:rsidR="00C665D1" w:rsidRDefault="00C6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65F"/>
    <w:multiLevelType w:val="hybridMultilevel"/>
    <w:tmpl w:val="AF78437A"/>
    <w:lvl w:ilvl="0" w:tplc="07301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88116DE"/>
    <w:multiLevelType w:val="hybridMultilevel"/>
    <w:tmpl w:val="3D7A0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E66DD2"/>
    <w:multiLevelType w:val="hybridMultilevel"/>
    <w:tmpl w:val="34364A64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44773C03"/>
    <w:multiLevelType w:val="hybridMultilevel"/>
    <w:tmpl w:val="FA483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D25362"/>
    <w:multiLevelType w:val="hybridMultilevel"/>
    <w:tmpl w:val="315C1FC6"/>
    <w:lvl w:ilvl="0" w:tplc="61DE07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0A6"/>
    <w:rsid w:val="000122F8"/>
    <w:rsid w:val="00025F54"/>
    <w:rsid w:val="000B49A6"/>
    <w:rsid w:val="000E70A6"/>
    <w:rsid w:val="00104F66"/>
    <w:rsid w:val="00112823"/>
    <w:rsid w:val="00125982"/>
    <w:rsid w:val="001264A6"/>
    <w:rsid w:val="00126761"/>
    <w:rsid w:val="00136743"/>
    <w:rsid w:val="00140981"/>
    <w:rsid w:val="001435B6"/>
    <w:rsid w:val="00151257"/>
    <w:rsid w:val="00163D05"/>
    <w:rsid w:val="00182CBD"/>
    <w:rsid w:val="001B5FFE"/>
    <w:rsid w:val="001D20DA"/>
    <w:rsid w:val="001D4254"/>
    <w:rsid w:val="001D5645"/>
    <w:rsid w:val="001F4356"/>
    <w:rsid w:val="00207384"/>
    <w:rsid w:val="00225B6E"/>
    <w:rsid w:val="002306E4"/>
    <w:rsid w:val="00235272"/>
    <w:rsid w:val="00246A43"/>
    <w:rsid w:val="00253C9F"/>
    <w:rsid w:val="00254877"/>
    <w:rsid w:val="002938EC"/>
    <w:rsid w:val="0029656D"/>
    <w:rsid w:val="002A41D8"/>
    <w:rsid w:val="002F6F1B"/>
    <w:rsid w:val="00332AAA"/>
    <w:rsid w:val="003346C8"/>
    <w:rsid w:val="003430F4"/>
    <w:rsid w:val="00353151"/>
    <w:rsid w:val="0037741F"/>
    <w:rsid w:val="003846BF"/>
    <w:rsid w:val="003D37C9"/>
    <w:rsid w:val="003F4627"/>
    <w:rsid w:val="004141CB"/>
    <w:rsid w:val="0041795B"/>
    <w:rsid w:val="004217BE"/>
    <w:rsid w:val="00431D7D"/>
    <w:rsid w:val="00453AE7"/>
    <w:rsid w:val="00467771"/>
    <w:rsid w:val="00477031"/>
    <w:rsid w:val="00477A2B"/>
    <w:rsid w:val="00486D2C"/>
    <w:rsid w:val="004A644E"/>
    <w:rsid w:val="004C4BD1"/>
    <w:rsid w:val="004C5498"/>
    <w:rsid w:val="004C7A22"/>
    <w:rsid w:val="004F37AE"/>
    <w:rsid w:val="004F7612"/>
    <w:rsid w:val="00503AC8"/>
    <w:rsid w:val="005159CA"/>
    <w:rsid w:val="00515CA0"/>
    <w:rsid w:val="00533862"/>
    <w:rsid w:val="005708B7"/>
    <w:rsid w:val="00574886"/>
    <w:rsid w:val="00582F61"/>
    <w:rsid w:val="005A7D36"/>
    <w:rsid w:val="005B1A6B"/>
    <w:rsid w:val="005C6018"/>
    <w:rsid w:val="005D1A96"/>
    <w:rsid w:val="005D284D"/>
    <w:rsid w:val="005D3745"/>
    <w:rsid w:val="005E3B5A"/>
    <w:rsid w:val="005E6697"/>
    <w:rsid w:val="005E6FFD"/>
    <w:rsid w:val="00606575"/>
    <w:rsid w:val="0061520B"/>
    <w:rsid w:val="00625C85"/>
    <w:rsid w:val="00634FA5"/>
    <w:rsid w:val="0063531E"/>
    <w:rsid w:val="006466FB"/>
    <w:rsid w:val="00662016"/>
    <w:rsid w:val="00671D26"/>
    <w:rsid w:val="006763DA"/>
    <w:rsid w:val="006866AD"/>
    <w:rsid w:val="006B02A3"/>
    <w:rsid w:val="006C73F5"/>
    <w:rsid w:val="006D2C74"/>
    <w:rsid w:val="0072414A"/>
    <w:rsid w:val="00732176"/>
    <w:rsid w:val="0073407D"/>
    <w:rsid w:val="0074303E"/>
    <w:rsid w:val="00753474"/>
    <w:rsid w:val="00757905"/>
    <w:rsid w:val="0079164B"/>
    <w:rsid w:val="007B278E"/>
    <w:rsid w:val="007E06AD"/>
    <w:rsid w:val="007F43B3"/>
    <w:rsid w:val="007F4D95"/>
    <w:rsid w:val="007F50F2"/>
    <w:rsid w:val="0082062A"/>
    <w:rsid w:val="00820B7D"/>
    <w:rsid w:val="008462E4"/>
    <w:rsid w:val="00860689"/>
    <w:rsid w:val="00873C49"/>
    <w:rsid w:val="00875818"/>
    <w:rsid w:val="00883BE3"/>
    <w:rsid w:val="00887C9A"/>
    <w:rsid w:val="008A5189"/>
    <w:rsid w:val="008B577F"/>
    <w:rsid w:val="008C16EF"/>
    <w:rsid w:val="008F3BB4"/>
    <w:rsid w:val="00912D48"/>
    <w:rsid w:val="00925E6B"/>
    <w:rsid w:val="009321A7"/>
    <w:rsid w:val="00933590"/>
    <w:rsid w:val="0093789D"/>
    <w:rsid w:val="0095101E"/>
    <w:rsid w:val="00951F96"/>
    <w:rsid w:val="009567E2"/>
    <w:rsid w:val="009620CD"/>
    <w:rsid w:val="00984043"/>
    <w:rsid w:val="009857EF"/>
    <w:rsid w:val="009C55C0"/>
    <w:rsid w:val="009C698C"/>
    <w:rsid w:val="00A053E2"/>
    <w:rsid w:val="00A32713"/>
    <w:rsid w:val="00A34739"/>
    <w:rsid w:val="00A45D7C"/>
    <w:rsid w:val="00A70315"/>
    <w:rsid w:val="00A77D92"/>
    <w:rsid w:val="00AA5114"/>
    <w:rsid w:val="00AB1A8E"/>
    <w:rsid w:val="00AC634C"/>
    <w:rsid w:val="00AD55DD"/>
    <w:rsid w:val="00AD6C6F"/>
    <w:rsid w:val="00AD73ED"/>
    <w:rsid w:val="00AE4867"/>
    <w:rsid w:val="00B11F70"/>
    <w:rsid w:val="00B22A55"/>
    <w:rsid w:val="00B4176F"/>
    <w:rsid w:val="00B438BA"/>
    <w:rsid w:val="00BA646F"/>
    <w:rsid w:val="00BD055C"/>
    <w:rsid w:val="00BE6CB2"/>
    <w:rsid w:val="00BE7494"/>
    <w:rsid w:val="00BF7D75"/>
    <w:rsid w:val="00C352B5"/>
    <w:rsid w:val="00C43714"/>
    <w:rsid w:val="00C665D1"/>
    <w:rsid w:val="00C75DBD"/>
    <w:rsid w:val="00C7681D"/>
    <w:rsid w:val="00CA56E8"/>
    <w:rsid w:val="00CC294F"/>
    <w:rsid w:val="00CC5165"/>
    <w:rsid w:val="00CE5090"/>
    <w:rsid w:val="00D10484"/>
    <w:rsid w:val="00D15657"/>
    <w:rsid w:val="00D22592"/>
    <w:rsid w:val="00D42F83"/>
    <w:rsid w:val="00D4383F"/>
    <w:rsid w:val="00D67DC3"/>
    <w:rsid w:val="00DA2DCF"/>
    <w:rsid w:val="00DF46C3"/>
    <w:rsid w:val="00E06437"/>
    <w:rsid w:val="00E136BC"/>
    <w:rsid w:val="00E1508C"/>
    <w:rsid w:val="00E15590"/>
    <w:rsid w:val="00E22329"/>
    <w:rsid w:val="00E2742F"/>
    <w:rsid w:val="00E379DF"/>
    <w:rsid w:val="00E64D9A"/>
    <w:rsid w:val="00E83C15"/>
    <w:rsid w:val="00E95D75"/>
    <w:rsid w:val="00EA6550"/>
    <w:rsid w:val="00EA6DAC"/>
    <w:rsid w:val="00ED5793"/>
    <w:rsid w:val="00ED7DD5"/>
    <w:rsid w:val="00F16715"/>
    <w:rsid w:val="00F173E9"/>
    <w:rsid w:val="00F5087F"/>
    <w:rsid w:val="00F63DD1"/>
    <w:rsid w:val="00F65B8A"/>
    <w:rsid w:val="00F66FC4"/>
    <w:rsid w:val="00F70177"/>
    <w:rsid w:val="00FB4F74"/>
    <w:rsid w:val="00FB53BE"/>
    <w:rsid w:val="00FB58ED"/>
    <w:rsid w:val="00FC333B"/>
    <w:rsid w:val="00FD6263"/>
    <w:rsid w:val="00FE792C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25F16"/>
  <w15:docId w15:val="{E158A77D-823D-4E5D-8288-08C12A8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A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E70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141CB"/>
    <w:rPr>
      <w:rFonts w:ascii="Cambria" w:hAnsi="Cambria" w:cs="Times New Roman"/>
      <w:b/>
      <w:i/>
      <w:sz w:val="28"/>
    </w:rPr>
  </w:style>
  <w:style w:type="table" w:styleId="a3">
    <w:name w:val="Table Grid"/>
    <w:basedOn w:val="a1"/>
    <w:uiPriority w:val="99"/>
    <w:rsid w:val="000E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E70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141CB"/>
    <w:rPr>
      <w:rFonts w:cs="Times New Roman"/>
      <w:sz w:val="24"/>
    </w:rPr>
  </w:style>
  <w:style w:type="character" w:styleId="a6">
    <w:name w:val="page number"/>
    <w:uiPriority w:val="99"/>
    <w:rsid w:val="000E70A6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0E70A6"/>
    <w:pPr>
      <w:spacing w:after="160" w:line="240" w:lineRule="exact"/>
    </w:pPr>
    <w:rPr>
      <w:lang w:val="en-US" w:eastAsia="en-US"/>
    </w:rPr>
  </w:style>
  <w:style w:type="character" w:customStyle="1" w:styleId="apple-converted-space">
    <w:name w:val="apple-converted-space"/>
    <w:uiPriority w:val="99"/>
    <w:rsid w:val="00DF46C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E06A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E06AD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rsid w:val="00820B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31D7D"/>
    <w:rPr>
      <w:rFonts w:cs="Times New Roman"/>
      <w:sz w:val="24"/>
      <w:szCs w:val="24"/>
    </w:rPr>
  </w:style>
  <w:style w:type="character" w:styleId="ab">
    <w:name w:val="Hyperlink"/>
    <w:semiHidden/>
    <w:unhideWhenUsed/>
    <w:rsid w:val="004C7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18</cp:revision>
  <cp:lastPrinted>2021-09-06T10:34:00Z</cp:lastPrinted>
  <dcterms:created xsi:type="dcterms:W3CDTF">2017-03-23T08:49:00Z</dcterms:created>
  <dcterms:modified xsi:type="dcterms:W3CDTF">2021-09-07T12:39:00Z</dcterms:modified>
</cp:coreProperties>
</file>